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B1" w:rsidRPr="0076696F" w:rsidRDefault="001318B1" w:rsidP="001318B1">
      <w:pPr>
        <w:pStyle w:val="Texto"/>
        <w:ind w:left="142" w:firstLine="4"/>
        <w:rPr>
          <w:b/>
          <w:szCs w:val="18"/>
        </w:rPr>
      </w:pPr>
      <w:r w:rsidRPr="0076696F">
        <w:rPr>
          <w:b/>
          <w:szCs w:val="18"/>
        </w:rPr>
        <w:t>C2.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1318B1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1318B1" w:rsidRPr="0076696F" w:rsidRDefault="001318B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Constancia de origen de productos agropecuarios.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318B1" w:rsidRPr="0076696F" w:rsidRDefault="001318B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8B1" w:rsidRPr="0076696F" w:rsidRDefault="001318B1" w:rsidP="001318B1">
      <w:pPr>
        <w:pStyle w:val="Texto"/>
        <w:rPr>
          <w:szCs w:val="18"/>
        </w:rPr>
      </w:pPr>
    </w:p>
    <w:p w:rsidR="001318B1" w:rsidRPr="0076696F" w:rsidRDefault="001318B1" w:rsidP="001318B1">
      <w:pPr>
        <w:pStyle w:val="texto0"/>
        <w:jc w:val="right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Fecha: |____|____|____|____|____|____|</w:t>
      </w:r>
    </w:p>
    <w:p w:rsidR="001318B1" w:rsidRPr="0076696F" w:rsidRDefault="001318B1" w:rsidP="001318B1">
      <w:pPr>
        <w:pStyle w:val="texto0"/>
        <w:tabs>
          <w:tab w:val="left" w:pos="7002"/>
          <w:tab w:val="left" w:pos="7659"/>
          <w:tab w:val="left" w:pos="8361"/>
        </w:tabs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ab/>
        <w:t>Día</w:t>
      </w:r>
      <w:r w:rsidRPr="0076696F">
        <w:rPr>
          <w:rFonts w:ascii="Arial" w:hAnsi="Arial" w:cs="Arial"/>
          <w:szCs w:val="18"/>
        </w:rPr>
        <w:tab/>
        <w:t>Mes</w:t>
      </w:r>
      <w:r w:rsidRPr="0076696F">
        <w:rPr>
          <w:rFonts w:ascii="Arial" w:hAnsi="Arial" w:cs="Arial"/>
          <w:szCs w:val="18"/>
        </w:rPr>
        <w:tab/>
        <w:t>Año</w:t>
      </w:r>
    </w:p>
    <w:p w:rsidR="001318B1" w:rsidRPr="0076696F" w:rsidRDefault="001318B1" w:rsidP="001318B1">
      <w:pPr>
        <w:pStyle w:val="texto0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t>Llenar a máquina o con letra de molde.</w:t>
      </w:r>
    </w:p>
    <w:tbl>
      <w:tblPr>
        <w:tblW w:w="8712" w:type="dxa"/>
        <w:tblInd w:w="14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366"/>
        <w:gridCol w:w="1495"/>
        <w:gridCol w:w="1349"/>
      </w:tblGrid>
      <w:tr w:rsidR="001318B1" w:rsidRPr="0076696F" w:rsidTr="00C55FD3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1.-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Nombre y domicilio del comisariado ejidal, del representante de los colonos o comuneros, de la asociación agrícola o ganadera.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Nombre: _____________________________________________________________________________________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Domicilio: ____________________________________________________________________________________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_____________________________________________________________________________________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RFC</w:t>
            </w:r>
            <w:r>
              <w:rPr>
                <w:rFonts w:ascii="Arial" w:hAnsi="Arial" w:cs="Arial"/>
                <w:szCs w:val="18"/>
                <w:lang w:eastAsia="en-US"/>
              </w:rPr>
              <w:t>, en su caso: __________________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>_____________________________________________________</w:t>
            </w:r>
          </w:p>
        </w:tc>
      </w:tr>
      <w:tr w:rsidR="001318B1" w:rsidRPr="0076696F" w:rsidTr="00C55FD3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2.-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Población a la que se destinan: ________________________________________________________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Municipio: ____________________________________________________________________________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Estado: ______________________</w:t>
            </w:r>
            <w:r>
              <w:rPr>
                <w:rFonts w:ascii="Arial" w:hAnsi="Arial" w:cs="Arial"/>
                <w:szCs w:val="18"/>
                <w:lang w:eastAsia="en-US"/>
              </w:rPr>
              <w:t>_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>_______________________________________________________</w:t>
            </w:r>
          </w:p>
        </w:tc>
      </w:tr>
      <w:tr w:rsidR="001318B1" w:rsidRPr="0076696F" w:rsidTr="00C55FD3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3.-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Descripción de la mercancía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4.-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Cantidad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5.-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Peso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6.-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Volumen</w:t>
            </w:r>
          </w:p>
        </w:tc>
      </w:tr>
      <w:tr w:rsidR="001318B1" w:rsidRPr="0076696F" w:rsidTr="00C55FD3">
        <w:trPr>
          <w:trHeight w:val="2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1318B1" w:rsidRPr="0076696F" w:rsidTr="00C55FD3">
        <w:trPr>
          <w:trHeight w:val="20"/>
        </w:trPr>
        <w:tc>
          <w:tcPr>
            <w:tcW w:w="8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Declaro bajo protesta de decir verdad que: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- Los bienes son originarios del territorio y cumplen</w:t>
            </w:r>
            <w:bookmarkStart w:id="0" w:name="_GoBack"/>
            <w:bookmarkEnd w:id="0"/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con los requisitos de origen que les son aplicables.</w:t>
            </w: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- Este certificado se compone de _____ hojas, incluyendo todos sus anexos.</w:t>
            </w:r>
          </w:p>
        </w:tc>
      </w:tr>
      <w:tr w:rsidR="001318B1" w:rsidRPr="0076696F" w:rsidTr="00C55FD3">
        <w:trPr>
          <w:trHeight w:val="20"/>
        </w:trPr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</w:p>
          <w:p w:rsidR="001318B1" w:rsidRPr="0076696F" w:rsidRDefault="001318B1" w:rsidP="00C55FD3">
            <w:pPr>
              <w:pStyle w:val="texto0"/>
              <w:ind w:firstLine="0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bCs/>
                <w:szCs w:val="18"/>
                <w:lang w:eastAsia="en-US"/>
              </w:rPr>
              <w:t>7.-</w:t>
            </w:r>
            <w:r w:rsidRPr="0076696F">
              <w:rPr>
                <w:rFonts w:ascii="Arial" w:hAnsi="Arial" w:cs="Arial"/>
                <w:szCs w:val="18"/>
                <w:lang w:eastAsia="en-US"/>
              </w:rPr>
              <w:t xml:space="preserve"> Firma autorizada del comisariado ejidal, del representante de los colonos o comuneros, de la asociación agrícola o ganadera a que pertenezca el pequeño propietario o de la SADER.</w:t>
            </w:r>
          </w:p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________________________________</w:t>
            </w:r>
          </w:p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Firma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8B1" w:rsidRPr="0076696F" w:rsidRDefault="001318B1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  <w:lang w:eastAsia="en-US"/>
              </w:rPr>
              <w:t>Sello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1"/>
    <w:rsid w:val="001318B1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2137-2D3B-4707-9ABB-F8DCCCE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318B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318B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318B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2019-07-02T22:12:00Z</dcterms:created>
  <dcterms:modified xsi:type="dcterms:W3CDTF">2019-07-02T22:12:00Z</dcterms:modified>
</cp:coreProperties>
</file>