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23" w:rsidRPr="00790078" w:rsidRDefault="00870B23" w:rsidP="00870B23">
      <w:pPr>
        <w:pStyle w:val="Texto"/>
        <w:rPr>
          <w:b/>
        </w:rPr>
      </w:pPr>
      <w:r w:rsidRPr="00790078">
        <w:rPr>
          <w:b/>
        </w:rPr>
        <w:t>E15.</w:t>
      </w:r>
    </w:p>
    <w:tbl>
      <w:tblPr>
        <w:tblW w:w="4954" w:type="pct"/>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023"/>
        <w:gridCol w:w="1888"/>
        <w:gridCol w:w="54"/>
        <w:gridCol w:w="401"/>
        <w:gridCol w:w="436"/>
        <w:gridCol w:w="317"/>
        <w:gridCol w:w="325"/>
        <w:gridCol w:w="327"/>
        <w:gridCol w:w="327"/>
        <w:gridCol w:w="327"/>
        <w:gridCol w:w="129"/>
        <w:gridCol w:w="198"/>
        <w:gridCol w:w="327"/>
        <w:gridCol w:w="327"/>
        <w:gridCol w:w="327"/>
        <w:gridCol w:w="327"/>
        <w:gridCol w:w="327"/>
        <w:gridCol w:w="360"/>
      </w:tblGrid>
      <w:tr w:rsidR="00870B23" w:rsidRPr="00790078" w:rsidTr="00542133">
        <w:trPr>
          <w:trHeight w:val="20"/>
        </w:trPr>
        <w:tc>
          <w:tcPr>
            <w:tcW w:w="5000" w:type="pct"/>
            <w:gridSpan w:val="18"/>
            <w:shd w:val="clear" w:color="auto" w:fill="auto"/>
            <w:noWrap/>
          </w:tcPr>
          <w:p w:rsidR="00870B23" w:rsidRPr="00790078" w:rsidRDefault="00870B23" w:rsidP="00542133">
            <w:pPr>
              <w:pStyle w:val="texto0"/>
              <w:widowControl/>
              <w:adjustRightInd/>
              <w:spacing w:line="240" w:lineRule="auto"/>
              <w:ind w:firstLine="0"/>
              <w:jc w:val="center"/>
              <w:textAlignment w:val="auto"/>
              <w:rPr>
                <w:rFonts w:ascii="Arial" w:hAnsi="Arial" w:cs="Arial"/>
                <w:noProof/>
                <w:sz w:val="16"/>
                <w:szCs w:val="18"/>
              </w:rPr>
            </w:pPr>
            <w:r w:rsidRPr="00790078">
              <w:rPr>
                <w:rFonts w:ascii="Arial" w:hAnsi="Arial" w:cs="Arial"/>
                <w:noProof/>
                <w:sz w:val="16"/>
                <w:szCs w:val="18"/>
              </w:rPr>
              <w:drawing>
                <wp:inline distT="0" distB="0" distL="0" distR="0">
                  <wp:extent cx="2976245" cy="4311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6245" cy="431165"/>
                          </a:xfrm>
                          <a:prstGeom prst="rect">
                            <a:avLst/>
                          </a:prstGeom>
                          <a:noFill/>
                          <a:ln>
                            <a:noFill/>
                          </a:ln>
                        </pic:spPr>
                      </pic:pic>
                    </a:graphicData>
                  </a:graphic>
                </wp:inline>
              </w:drawing>
            </w:r>
          </w:p>
          <w:p w:rsidR="00870B23" w:rsidRPr="00790078" w:rsidRDefault="00870B23" w:rsidP="00542133">
            <w:pPr>
              <w:pStyle w:val="texto0"/>
              <w:ind w:firstLine="0"/>
              <w:jc w:val="center"/>
              <w:rPr>
                <w:rFonts w:ascii="Arial" w:hAnsi="Arial" w:cs="Arial"/>
                <w:b/>
                <w:sz w:val="16"/>
                <w:szCs w:val="18"/>
              </w:rPr>
            </w:pPr>
            <w:r w:rsidRPr="00790078">
              <w:rPr>
                <w:rFonts w:ascii="Arial" w:hAnsi="Arial" w:cs="Arial"/>
                <w:b/>
                <w:sz w:val="16"/>
                <w:szCs w:val="18"/>
              </w:rPr>
              <w:t>Manifestación de voluntad para asumir la responsabilidad solidaria en términos de la regla 7.3.3., fracción XIII</w:t>
            </w:r>
          </w:p>
          <w:p w:rsidR="00870B23" w:rsidRPr="00790078" w:rsidRDefault="00870B23" w:rsidP="00542133">
            <w:pPr>
              <w:pStyle w:val="texto0"/>
              <w:ind w:firstLine="2902"/>
              <w:jc w:val="center"/>
              <w:rPr>
                <w:rFonts w:ascii="Arial" w:hAnsi="Arial" w:cs="Arial"/>
                <w:b/>
                <w:sz w:val="16"/>
                <w:szCs w:val="18"/>
              </w:rPr>
            </w:pPr>
            <w:r w:rsidRPr="00790078">
              <w:rPr>
                <w:rFonts w:ascii="Arial" w:hAnsi="Arial" w:cs="Arial"/>
                <w:b/>
                <w:sz w:val="16"/>
                <w:szCs w:val="18"/>
              </w:rPr>
              <w:t>Fecha:</w:t>
            </w: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single" w:sz="4" w:space="0" w:color="auto"/>
            </w:tcBorders>
            <w:shd w:val="clear" w:color="auto" w:fill="BFBFBF"/>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1. Datos del responsable solidario:</w:t>
            </w:r>
          </w:p>
        </w:tc>
      </w:tr>
      <w:tr w:rsidR="00870B23" w:rsidRPr="00790078" w:rsidTr="00542133">
        <w:tblPrEx>
          <w:tblBorders>
            <w:top w:val="none" w:sz="0" w:space="0" w:color="auto"/>
            <w:left w:val="none" w:sz="0" w:space="0" w:color="auto"/>
            <w:right w:val="none" w:sz="0" w:space="0" w:color="auto"/>
          </w:tblBorders>
        </w:tblPrEx>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1.1. Denominación o razón social:</w:t>
            </w:r>
          </w:p>
        </w:tc>
      </w:tr>
      <w:tr w:rsidR="00870B23" w:rsidRPr="00790078" w:rsidTr="00542133">
        <w:tblPrEx>
          <w:tblBorders>
            <w:top w:val="none" w:sz="0" w:space="0" w:color="auto"/>
            <w:left w:val="none" w:sz="0" w:space="0" w:color="auto"/>
            <w:right w:val="none" w:sz="0" w:space="0" w:color="auto"/>
          </w:tblBorders>
        </w:tblPrEx>
        <w:trPr>
          <w:trHeight w:val="20"/>
        </w:trPr>
        <w:tc>
          <w:tcPr>
            <w:tcW w:w="5000" w:type="pct"/>
            <w:gridSpan w:val="18"/>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top w:val="none" w:sz="0" w:space="0" w:color="auto"/>
            <w:left w:val="none" w:sz="0" w:space="0" w:color="auto"/>
            <w:right w:val="none" w:sz="0" w:space="0" w:color="auto"/>
          </w:tblBorders>
        </w:tblPrEx>
        <w:trPr>
          <w:trHeight w:val="20"/>
        </w:trPr>
        <w:tc>
          <w:tcPr>
            <w:tcW w:w="2744" w:type="pct"/>
            <w:gridSpan w:val="5"/>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1.2. Clave en el RFC:</w:t>
            </w:r>
          </w:p>
        </w:tc>
        <w:tc>
          <w:tcPr>
            <w:tcW w:w="181"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6"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gridSpan w:val="2"/>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18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c>
          <w:tcPr>
            <w:tcW w:w="207" w:type="pct"/>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top w:val="none" w:sz="0" w:space="0" w:color="auto"/>
            <w:left w:val="none" w:sz="0" w:space="0" w:color="auto"/>
            <w:right w:val="none" w:sz="0" w:space="0" w:color="auto"/>
          </w:tblBorders>
        </w:tblPrEx>
        <w:trPr>
          <w:trHeight w:val="20"/>
        </w:trPr>
        <w:tc>
          <w:tcPr>
            <w:tcW w:w="5000" w:type="pct"/>
            <w:gridSpan w:val="18"/>
            <w:tcBorders>
              <w:top w:val="single" w:sz="4" w:space="0" w:color="auto"/>
              <w:left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1.3. Domicilio para oír y recibir notificaciones:</w:t>
            </w: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single" w:sz="4" w:space="0" w:color="auto"/>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single" w:sz="4" w:space="0" w:color="auto"/>
            </w:tcBorders>
          </w:tcPr>
          <w:p w:rsidR="00870B23" w:rsidRPr="00790078" w:rsidRDefault="00870B23" w:rsidP="00542133">
            <w:pPr>
              <w:pStyle w:val="texto0"/>
              <w:tabs>
                <w:tab w:val="left" w:pos="1851"/>
                <w:tab w:val="left" w:pos="5616"/>
                <w:tab w:val="left" w:pos="6426"/>
              </w:tabs>
              <w:ind w:firstLine="0"/>
              <w:rPr>
                <w:rFonts w:ascii="Arial" w:hAnsi="Arial" w:cs="Arial"/>
                <w:b/>
                <w:sz w:val="16"/>
                <w:szCs w:val="18"/>
              </w:rPr>
            </w:pPr>
            <w:r w:rsidRPr="00790078">
              <w:rPr>
                <w:rFonts w:ascii="Arial" w:hAnsi="Arial" w:cs="Arial"/>
                <w:b/>
                <w:sz w:val="16"/>
                <w:szCs w:val="18"/>
              </w:rPr>
              <w:t>Calle.</w:t>
            </w:r>
            <w:r w:rsidRPr="00790078">
              <w:rPr>
                <w:rFonts w:ascii="Arial" w:hAnsi="Arial" w:cs="Arial"/>
                <w:b/>
                <w:sz w:val="16"/>
                <w:szCs w:val="18"/>
              </w:rPr>
              <w:tab/>
              <w:t>Número y/o letra exterior.</w:t>
            </w:r>
            <w:r w:rsidRPr="00790078">
              <w:rPr>
                <w:rFonts w:ascii="Arial" w:hAnsi="Arial" w:cs="Arial"/>
                <w:b/>
                <w:sz w:val="16"/>
                <w:szCs w:val="18"/>
              </w:rPr>
              <w:tab/>
              <w:t>Número y/o letra interior.</w:t>
            </w: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single" w:sz="4" w:space="0" w:color="auto"/>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tcBorders>
          </w:tcPr>
          <w:p w:rsidR="00870B23" w:rsidRPr="00790078" w:rsidRDefault="00870B23" w:rsidP="00542133">
            <w:pPr>
              <w:pStyle w:val="texto0"/>
              <w:tabs>
                <w:tab w:val="left" w:pos="1566"/>
                <w:tab w:val="left" w:pos="3186"/>
                <w:tab w:val="left" w:pos="6771"/>
              </w:tabs>
              <w:ind w:firstLine="0"/>
              <w:rPr>
                <w:rFonts w:ascii="Arial" w:hAnsi="Arial" w:cs="Arial"/>
                <w:b/>
                <w:sz w:val="16"/>
                <w:szCs w:val="18"/>
              </w:rPr>
            </w:pPr>
            <w:r w:rsidRPr="00790078">
              <w:rPr>
                <w:rFonts w:ascii="Arial" w:hAnsi="Arial" w:cs="Arial"/>
                <w:b/>
                <w:sz w:val="16"/>
                <w:szCs w:val="18"/>
              </w:rPr>
              <w:t>Colonia.</w:t>
            </w:r>
            <w:r w:rsidRPr="00790078">
              <w:rPr>
                <w:rFonts w:ascii="Arial" w:hAnsi="Arial" w:cs="Arial"/>
                <w:b/>
                <w:sz w:val="16"/>
                <w:szCs w:val="18"/>
              </w:rPr>
              <w:tab/>
              <w:t>C.P.</w:t>
            </w:r>
            <w:r w:rsidRPr="00790078">
              <w:rPr>
                <w:rFonts w:ascii="Arial" w:hAnsi="Arial" w:cs="Arial"/>
                <w:b/>
                <w:sz w:val="16"/>
                <w:szCs w:val="18"/>
              </w:rPr>
              <w:tab/>
              <w:t>Municipio/Alcaldía.</w:t>
            </w:r>
            <w:r w:rsidRPr="00790078">
              <w:rPr>
                <w:rFonts w:ascii="Arial" w:hAnsi="Arial" w:cs="Arial"/>
                <w:b/>
                <w:sz w:val="16"/>
                <w:szCs w:val="18"/>
              </w:rPr>
              <w:tab/>
              <w:t>Entidad Federativa.</w:t>
            </w:r>
          </w:p>
        </w:tc>
      </w:tr>
      <w:tr w:rsidR="00870B23" w:rsidRPr="00790078" w:rsidTr="00542133">
        <w:tblPrEx>
          <w:tblBorders>
            <w:top w:val="none" w:sz="0" w:space="0" w:color="auto"/>
            <w:left w:val="none" w:sz="0" w:space="0" w:color="auto"/>
            <w:right w:val="none" w:sz="0" w:space="0" w:color="auto"/>
          </w:tblBorders>
        </w:tblPrEx>
        <w:trPr>
          <w:trHeight w:val="20"/>
        </w:trPr>
        <w:tc>
          <w:tcPr>
            <w:tcW w:w="2235" w:type="pct"/>
            <w:gridSpan w:val="2"/>
            <w:tcBorders>
              <w:top w:val="single" w:sz="4" w:space="0" w:color="auto"/>
              <w:left w:val="single" w:sz="4" w:space="0" w:color="auto"/>
              <w:bottom w:val="single" w:sz="4" w:space="0" w:color="auto"/>
            </w:tcBorders>
          </w:tcPr>
          <w:p w:rsidR="00870B23" w:rsidRPr="00790078" w:rsidRDefault="00870B23" w:rsidP="00542133">
            <w:pPr>
              <w:pStyle w:val="texto0"/>
              <w:ind w:firstLine="0"/>
              <w:rPr>
                <w:rFonts w:ascii="Arial" w:hAnsi="Arial" w:cs="Arial"/>
                <w:b/>
                <w:sz w:val="16"/>
                <w:szCs w:val="18"/>
              </w:rPr>
            </w:pPr>
          </w:p>
        </w:tc>
        <w:tc>
          <w:tcPr>
            <w:tcW w:w="2765" w:type="pct"/>
            <w:gridSpan w:val="16"/>
            <w:tcBorders>
              <w:top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top w:val="none" w:sz="0" w:space="0" w:color="auto"/>
            <w:left w:val="none" w:sz="0" w:space="0" w:color="auto"/>
            <w:right w:val="none" w:sz="0" w:space="0" w:color="auto"/>
          </w:tblBorders>
        </w:tblPrEx>
        <w:trPr>
          <w:trHeight w:val="20"/>
        </w:trPr>
        <w:tc>
          <w:tcPr>
            <w:tcW w:w="2235" w:type="pct"/>
            <w:gridSpan w:val="2"/>
            <w:tcBorders>
              <w:top w:val="single" w:sz="4" w:space="0" w:color="auto"/>
              <w:left w:val="single" w:sz="4" w:space="0" w:color="auto"/>
              <w:bottom w:val="single" w:sz="6" w:space="0" w:color="auto"/>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Teléfono.</w:t>
            </w:r>
          </w:p>
        </w:tc>
        <w:tc>
          <w:tcPr>
            <w:tcW w:w="2765" w:type="pct"/>
            <w:gridSpan w:val="16"/>
            <w:tcBorders>
              <w:top w:val="single" w:sz="4" w:space="0" w:color="auto"/>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 xml:space="preserve"> Correo electrónico.</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bottom w:val="single" w:sz="4" w:space="0" w:color="auto"/>
            </w:tcBorders>
            <w:shd w:val="clear" w:color="auto" w:fill="C0C0C0"/>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2. Datos del residente en el extranjero sin establecimiento permanente en el país:</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bottom w:val="single" w:sz="4" w:space="0" w:color="auto"/>
            </w:tcBorders>
            <w:shd w:val="clear" w:color="auto" w:fill="auto"/>
          </w:tcPr>
          <w:p w:rsidR="00870B23" w:rsidRPr="00790078" w:rsidRDefault="00870B23" w:rsidP="00542133">
            <w:pPr>
              <w:pStyle w:val="texto0"/>
              <w:ind w:firstLine="0"/>
              <w:rPr>
                <w:rFonts w:ascii="Arial" w:hAnsi="Arial" w:cs="Arial"/>
                <w:sz w:val="16"/>
                <w:szCs w:val="18"/>
              </w:rPr>
            </w:pPr>
            <w:r w:rsidRPr="00790078">
              <w:rPr>
                <w:rFonts w:ascii="Arial" w:hAnsi="Arial" w:cs="Arial"/>
                <w:b/>
                <w:sz w:val="16"/>
                <w:szCs w:val="18"/>
              </w:rPr>
              <w:t>2.1. Nombre completo / Denominación o razón social:</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bottom w:val="single" w:sz="4" w:space="0" w:color="auto"/>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top w:val="none" w:sz="0" w:space="0" w:color="auto"/>
            <w:left w:val="none" w:sz="0" w:space="0" w:color="auto"/>
            <w:right w:val="none" w:sz="0" w:space="0" w:color="auto"/>
          </w:tblBorders>
        </w:tblPrEx>
        <w:trPr>
          <w:trHeight w:val="20"/>
        </w:trPr>
        <w:tc>
          <w:tcPr>
            <w:tcW w:w="5000" w:type="pct"/>
            <w:gridSpan w:val="18"/>
            <w:tcBorders>
              <w:top w:val="single" w:sz="4" w:space="0" w:color="auto"/>
              <w:left w:val="single" w:sz="4" w:space="0" w:color="auto"/>
              <w:bottom w:val="nil"/>
              <w:right w:val="single" w:sz="4" w:space="0" w:color="auto"/>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 xml:space="preserve">2.2. Clave en el RFC o </w:t>
            </w:r>
            <w:proofErr w:type="spellStart"/>
            <w:r w:rsidRPr="00790078">
              <w:rPr>
                <w:rFonts w:ascii="Arial" w:hAnsi="Arial" w:cs="Arial"/>
                <w:b/>
                <w:sz w:val="16"/>
                <w:szCs w:val="18"/>
              </w:rPr>
              <w:t>Tax</w:t>
            </w:r>
            <w:proofErr w:type="spellEnd"/>
            <w:r w:rsidRPr="00790078">
              <w:rPr>
                <w:rFonts w:ascii="Arial" w:hAnsi="Arial" w:cs="Arial"/>
                <w:b/>
                <w:sz w:val="16"/>
                <w:szCs w:val="18"/>
              </w:rPr>
              <w:t xml:space="preserve"> ID:</w:t>
            </w: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single" w:sz="4" w:space="0" w:color="auto"/>
            </w:tcBorders>
            <w:shd w:val="clear" w:color="auto" w:fill="auto"/>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2.3. Domicilio:</w:t>
            </w: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nil"/>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bottom w:val="single" w:sz="4" w:space="0" w:color="auto"/>
            <w:insideH w:val="single" w:sz="6" w:space="0" w:color="auto"/>
          </w:tblBorders>
        </w:tblPrEx>
        <w:trPr>
          <w:trHeight w:val="20"/>
        </w:trPr>
        <w:tc>
          <w:tcPr>
            <w:tcW w:w="5000" w:type="pct"/>
            <w:gridSpan w:val="18"/>
            <w:tcBorders>
              <w:top w:val="single" w:sz="4" w:space="0" w:color="auto"/>
              <w:bottom w:val="nil"/>
            </w:tcBorders>
          </w:tcPr>
          <w:p w:rsidR="00870B23" w:rsidRPr="00790078" w:rsidRDefault="00870B23" w:rsidP="00542133">
            <w:pPr>
              <w:pStyle w:val="texto0"/>
              <w:ind w:firstLine="0"/>
              <w:rPr>
                <w:rFonts w:ascii="Arial" w:hAnsi="Arial" w:cs="Arial"/>
                <w:b/>
                <w:sz w:val="16"/>
                <w:szCs w:val="18"/>
              </w:rPr>
            </w:pPr>
          </w:p>
        </w:tc>
      </w:tr>
      <w:tr w:rsidR="00870B23" w:rsidRPr="00790078" w:rsidTr="00542133">
        <w:tblPrEx>
          <w:tblBorders>
            <w:bottom w:val="single" w:sz="4" w:space="0" w:color="auto"/>
            <w:insideH w:val="single" w:sz="6" w:space="0" w:color="auto"/>
          </w:tblBorders>
        </w:tblPrEx>
        <w:trPr>
          <w:trHeight w:val="20"/>
        </w:trPr>
        <w:tc>
          <w:tcPr>
            <w:tcW w:w="2266" w:type="pct"/>
            <w:gridSpan w:val="3"/>
            <w:tcBorders>
              <w:top w:val="single" w:sz="4" w:space="0" w:color="auto"/>
              <w:left w:val="single" w:sz="4" w:space="0" w:color="auto"/>
              <w:bottom w:val="single" w:sz="4" w:space="0" w:color="auto"/>
              <w:right w:val="nil"/>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Teléfono.</w:t>
            </w:r>
          </w:p>
        </w:tc>
        <w:tc>
          <w:tcPr>
            <w:tcW w:w="2734" w:type="pct"/>
            <w:gridSpan w:val="15"/>
            <w:tcBorders>
              <w:top w:val="single" w:sz="4" w:space="0" w:color="auto"/>
              <w:left w:val="nil"/>
              <w:bottom w:val="single" w:sz="4" w:space="0" w:color="auto"/>
              <w:right w:val="single" w:sz="4" w:space="0" w:color="auto"/>
            </w:tcBorders>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Correo electrónico.</w:t>
            </w:r>
          </w:p>
        </w:tc>
      </w:tr>
      <w:tr w:rsidR="00870B23" w:rsidRPr="00790078" w:rsidTr="00542133">
        <w:tblPrEx>
          <w:tblBorders>
            <w:bottom w:val="single" w:sz="4" w:space="0" w:color="auto"/>
          </w:tblBorders>
        </w:tblPrEx>
        <w:trPr>
          <w:trHeight w:val="20"/>
        </w:trPr>
        <w:tc>
          <w:tcPr>
            <w:tcW w:w="5000" w:type="pct"/>
            <w:gridSpan w:val="18"/>
            <w:tcBorders>
              <w:top w:val="nil"/>
              <w:bottom w:val="single" w:sz="4" w:space="0" w:color="auto"/>
            </w:tcBorders>
            <w:shd w:val="clear" w:color="auto" w:fill="C0C0C0"/>
          </w:tcPr>
          <w:p w:rsidR="00870B23" w:rsidRPr="00790078" w:rsidRDefault="00870B23" w:rsidP="00542133">
            <w:pPr>
              <w:pStyle w:val="texto0"/>
              <w:ind w:firstLine="0"/>
              <w:rPr>
                <w:rFonts w:ascii="Arial" w:hAnsi="Arial" w:cs="Arial"/>
                <w:sz w:val="16"/>
                <w:szCs w:val="18"/>
              </w:rPr>
            </w:pPr>
            <w:r w:rsidRPr="00790078">
              <w:rPr>
                <w:rFonts w:ascii="Arial" w:hAnsi="Arial" w:cs="Arial"/>
                <w:b/>
                <w:sz w:val="16"/>
                <w:szCs w:val="18"/>
              </w:rPr>
              <w:t xml:space="preserve">3. </w:t>
            </w:r>
            <w:r w:rsidRPr="00790078">
              <w:rPr>
                <w:rFonts w:ascii="Arial" w:hAnsi="Arial" w:cs="Arial"/>
                <w:b/>
                <w:sz w:val="16"/>
                <w:szCs w:val="18"/>
                <w:lang w:val="es-ES"/>
              </w:rPr>
              <w:t>Datos relativos a los pedimentos:</w:t>
            </w:r>
          </w:p>
        </w:tc>
      </w:tr>
      <w:tr w:rsidR="00870B23" w:rsidRPr="00790078" w:rsidTr="00542133">
        <w:tblPrEx>
          <w:tblBorders>
            <w:bottom w:val="single" w:sz="4" w:space="0" w:color="auto"/>
          </w:tblBorders>
        </w:tblPrEx>
        <w:trPr>
          <w:trHeight w:val="556"/>
        </w:trPr>
        <w:tc>
          <w:tcPr>
            <w:tcW w:w="1156" w:type="pct"/>
            <w:tcBorders>
              <w:top w:val="nil"/>
              <w:bottom w:val="single" w:sz="4" w:space="0" w:color="auto"/>
              <w:right w:val="single" w:sz="4" w:space="0" w:color="auto"/>
            </w:tcBorders>
            <w:shd w:val="clear" w:color="auto" w:fill="FFFFFF"/>
            <w:vAlign w:val="center"/>
          </w:tcPr>
          <w:p w:rsidR="00870B23" w:rsidRPr="00790078" w:rsidRDefault="00870B23" w:rsidP="00542133">
            <w:pPr>
              <w:pStyle w:val="texto0"/>
              <w:ind w:firstLine="0"/>
              <w:jc w:val="left"/>
              <w:rPr>
                <w:rFonts w:ascii="Arial" w:hAnsi="Arial" w:cs="Arial"/>
                <w:b/>
                <w:sz w:val="16"/>
                <w:szCs w:val="18"/>
              </w:rPr>
            </w:pPr>
            <w:r w:rsidRPr="00790078">
              <w:rPr>
                <w:rFonts w:ascii="Arial" w:hAnsi="Arial" w:cs="Arial"/>
                <w:b/>
                <w:sz w:val="16"/>
                <w:szCs w:val="18"/>
              </w:rPr>
              <w:t>Fecha de importación temporal:</w:t>
            </w:r>
          </w:p>
        </w:tc>
        <w:tc>
          <w:tcPr>
            <w:tcW w:w="1339" w:type="pct"/>
            <w:gridSpan w:val="3"/>
            <w:tcBorders>
              <w:top w:val="nil"/>
              <w:bottom w:val="single" w:sz="4" w:space="0" w:color="auto"/>
              <w:right w:val="single" w:sz="4" w:space="0" w:color="auto"/>
            </w:tcBorders>
            <w:shd w:val="clear" w:color="auto" w:fill="FFFFFF"/>
            <w:vAlign w:val="center"/>
          </w:tcPr>
          <w:p w:rsidR="00870B23" w:rsidRPr="00790078" w:rsidRDefault="00870B23" w:rsidP="00542133">
            <w:pPr>
              <w:pStyle w:val="texto0"/>
              <w:ind w:firstLine="0"/>
              <w:jc w:val="center"/>
              <w:rPr>
                <w:rFonts w:ascii="Arial" w:hAnsi="Arial" w:cs="Arial"/>
                <w:sz w:val="16"/>
                <w:szCs w:val="18"/>
              </w:rPr>
            </w:pPr>
            <w:r w:rsidRPr="00790078">
              <w:rPr>
                <w:rFonts w:ascii="Arial" w:hAnsi="Arial" w:cs="Arial"/>
                <w:sz w:val="16"/>
                <w:szCs w:val="18"/>
              </w:rPr>
              <w:t>_____-_____-_____</w:t>
            </w:r>
          </w:p>
        </w:tc>
        <w:tc>
          <w:tcPr>
            <w:tcW w:w="1251" w:type="pct"/>
            <w:gridSpan w:val="7"/>
            <w:tcBorders>
              <w:top w:val="nil"/>
              <w:left w:val="single" w:sz="4" w:space="0" w:color="auto"/>
              <w:bottom w:val="single" w:sz="4" w:space="0" w:color="auto"/>
            </w:tcBorders>
            <w:shd w:val="clear" w:color="auto" w:fill="FFFFFF"/>
            <w:vAlign w:val="center"/>
          </w:tcPr>
          <w:p w:rsidR="00870B23" w:rsidRPr="00790078" w:rsidRDefault="00870B23" w:rsidP="00542133">
            <w:pPr>
              <w:pStyle w:val="texto0"/>
              <w:ind w:firstLine="0"/>
              <w:jc w:val="left"/>
              <w:rPr>
                <w:rFonts w:ascii="Arial" w:hAnsi="Arial" w:cs="Arial"/>
                <w:b/>
                <w:sz w:val="16"/>
                <w:szCs w:val="18"/>
              </w:rPr>
            </w:pPr>
            <w:r w:rsidRPr="00790078">
              <w:rPr>
                <w:rFonts w:ascii="Arial" w:hAnsi="Arial" w:cs="Arial"/>
                <w:b/>
                <w:sz w:val="16"/>
                <w:szCs w:val="18"/>
              </w:rPr>
              <w:t>Fecha de vencimiento:</w:t>
            </w:r>
          </w:p>
        </w:tc>
        <w:tc>
          <w:tcPr>
            <w:tcW w:w="1254" w:type="pct"/>
            <w:gridSpan w:val="7"/>
            <w:tcBorders>
              <w:top w:val="nil"/>
              <w:left w:val="single" w:sz="4" w:space="0" w:color="auto"/>
              <w:bottom w:val="single" w:sz="4" w:space="0" w:color="auto"/>
            </w:tcBorders>
            <w:shd w:val="clear" w:color="auto" w:fill="FFFFFF"/>
            <w:vAlign w:val="center"/>
          </w:tcPr>
          <w:p w:rsidR="00870B23" w:rsidRPr="00790078" w:rsidRDefault="00870B23" w:rsidP="00542133">
            <w:pPr>
              <w:pStyle w:val="texto0"/>
              <w:ind w:firstLine="0"/>
              <w:jc w:val="center"/>
              <w:rPr>
                <w:rFonts w:ascii="Arial" w:hAnsi="Arial" w:cs="Arial"/>
                <w:sz w:val="16"/>
                <w:szCs w:val="18"/>
              </w:rPr>
            </w:pPr>
            <w:r w:rsidRPr="00790078">
              <w:rPr>
                <w:rFonts w:ascii="Arial" w:hAnsi="Arial" w:cs="Arial"/>
                <w:sz w:val="16"/>
                <w:szCs w:val="18"/>
              </w:rPr>
              <w:t>____-_____-_____</w:t>
            </w:r>
          </w:p>
        </w:tc>
      </w:tr>
      <w:tr w:rsidR="00870B23" w:rsidRPr="00790078" w:rsidTr="00542133">
        <w:tblPrEx>
          <w:tblBorders>
            <w:bottom w:val="single" w:sz="4" w:space="0" w:color="auto"/>
          </w:tblBorders>
        </w:tblPrEx>
        <w:trPr>
          <w:trHeight w:val="20"/>
        </w:trPr>
        <w:tc>
          <w:tcPr>
            <w:tcW w:w="5000" w:type="pct"/>
            <w:gridSpan w:val="18"/>
            <w:tcBorders>
              <w:top w:val="single" w:sz="4" w:space="0" w:color="auto"/>
              <w:bottom w:val="single" w:sz="4" w:space="0" w:color="auto"/>
            </w:tcBorders>
            <w:shd w:val="clear" w:color="auto" w:fill="auto"/>
          </w:tcPr>
          <w:p w:rsidR="00870B23" w:rsidRPr="00790078" w:rsidRDefault="00870B23" w:rsidP="00542133">
            <w:pPr>
              <w:pStyle w:val="Texto"/>
              <w:ind w:firstLine="0"/>
              <w:rPr>
                <w:sz w:val="16"/>
                <w:szCs w:val="18"/>
              </w:rPr>
            </w:pPr>
            <w:r w:rsidRPr="00790078">
              <w:rPr>
                <w:b/>
                <w:sz w:val="16"/>
                <w:szCs w:val="18"/>
              </w:rPr>
              <w:t xml:space="preserve">No. de pedimento: </w:t>
            </w:r>
            <w:r w:rsidRPr="00790078">
              <w:rPr>
                <w:sz w:val="16"/>
                <w:szCs w:val="18"/>
              </w:rPr>
              <w:t>______________________________________________</w:t>
            </w:r>
          </w:p>
          <w:p w:rsidR="00870B23" w:rsidRPr="00790078" w:rsidRDefault="00870B23" w:rsidP="00542133">
            <w:pPr>
              <w:pStyle w:val="Texto"/>
              <w:ind w:firstLine="0"/>
              <w:rPr>
                <w:b/>
                <w:sz w:val="16"/>
                <w:szCs w:val="18"/>
              </w:rPr>
            </w:pPr>
            <w:r w:rsidRPr="00790078">
              <w:rPr>
                <w:b/>
                <w:sz w:val="16"/>
                <w:szCs w:val="18"/>
              </w:rPr>
              <w:t>Descripción de la mercancía:</w:t>
            </w:r>
          </w:p>
          <w:p w:rsidR="00870B23" w:rsidRPr="00790078" w:rsidRDefault="00870B23" w:rsidP="00542133">
            <w:pPr>
              <w:pStyle w:val="Texto"/>
              <w:tabs>
                <w:tab w:val="right" w:leader="underscore" w:pos="8820"/>
              </w:tabs>
              <w:ind w:firstLine="0"/>
              <w:rPr>
                <w:b/>
                <w:sz w:val="16"/>
                <w:szCs w:val="18"/>
              </w:rPr>
            </w:pPr>
            <w:r w:rsidRPr="00790078">
              <w:rPr>
                <w:b/>
                <w:sz w:val="16"/>
                <w:szCs w:val="18"/>
              </w:rPr>
              <w:t xml:space="preserve">Marca: </w:t>
            </w:r>
            <w:r w:rsidRPr="00790078">
              <w:rPr>
                <w:sz w:val="16"/>
                <w:szCs w:val="18"/>
              </w:rPr>
              <w:t xml:space="preserve">______________________________________ </w:t>
            </w:r>
            <w:r w:rsidRPr="00790078">
              <w:rPr>
                <w:b/>
                <w:sz w:val="16"/>
                <w:szCs w:val="18"/>
              </w:rPr>
              <w:t>Modelo:</w:t>
            </w:r>
            <w:r w:rsidRPr="00790078">
              <w:rPr>
                <w:sz w:val="16"/>
                <w:szCs w:val="18"/>
              </w:rPr>
              <w:tab/>
            </w:r>
          </w:p>
          <w:p w:rsidR="00870B23" w:rsidRPr="00790078" w:rsidRDefault="00870B23" w:rsidP="00542133">
            <w:pPr>
              <w:pStyle w:val="Texto"/>
              <w:tabs>
                <w:tab w:val="right" w:leader="underscore" w:pos="8820"/>
              </w:tabs>
              <w:ind w:firstLine="0"/>
              <w:rPr>
                <w:b/>
                <w:sz w:val="16"/>
                <w:szCs w:val="18"/>
              </w:rPr>
            </w:pPr>
            <w:r w:rsidRPr="00790078">
              <w:rPr>
                <w:b/>
                <w:sz w:val="16"/>
                <w:szCs w:val="18"/>
              </w:rPr>
              <w:t xml:space="preserve">Tipo: </w:t>
            </w:r>
            <w:r w:rsidRPr="00790078">
              <w:rPr>
                <w:sz w:val="16"/>
                <w:szCs w:val="18"/>
              </w:rPr>
              <w:t>________________________________________</w:t>
            </w:r>
            <w:r w:rsidRPr="00790078">
              <w:rPr>
                <w:b/>
                <w:sz w:val="16"/>
                <w:szCs w:val="18"/>
              </w:rPr>
              <w:t xml:space="preserve"> No. de Serie:</w:t>
            </w:r>
            <w:r w:rsidRPr="00790078">
              <w:rPr>
                <w:sz w:val="16"/>
                <w:szCs w:val="18"/>
              </w:rPr>
              <w:tab/>
            </w:r>
          </w:p>
          <w:p w:rsidR="00870B23" w:rsidRPr="00790078" w:rsidRDefault="00870B23" w:rsidP="00542133">
            <w:pPr>
              <w:pStyle w:val="Texto"/>
              <w:ind w:firstLine="0"/>
              <w:rPr>
                <w:b/>
                <w:sz w:val="16"/>
                <w:szCs w:val="18"/>
              </w:rPr>
            </w:pPr>
            <w:r w:rsidRPr="00790078">
              <w:rPr>
                <w:b/>
                <w:sz w:val="16"/>
                <w:szCs w:val="18"/>
              </w:rPr>
              <w:t>Unidad:</w:t>
            </w:r>
            <w:r w:rsidRPr="00790078">
              <w:rPr>
                <w:sz w:val="16"/>
                <w:szCs w:val="18"/>
              </w:rPr>
              <w:t xml:space="preserve"> _____________________________________</w:t>
            </w:r>
            <w:r w:rsidRPr="00790078">
              <w:rPr>
                <w:b/>
                <w:sz w:val="16"/>
                <w:szCs w:val="18"/>
              </w:rPr>
              <w:t xml:space="preserve"> Cantidad:</w:t>
            </w:r>
            <w:r w:rsidRPr="00790078">
              <w:rPr>
                <w:sz w:val="16"/>
                <w:szCs w:val="18"/>
              </w:rPr>
              <w:t xml:space="preserve"> _______________________________________</w:t>
            </w:r>
          </w:p>
        </w:tc>
      </w:tr>
      <w:tr w:rsidR="00870B23" w:rsidRPr="00790078" w:rsidTr="00542133">
        <w:tblPrEx>
          <w:tblBorders>
            <w:bottom w:val="single" w:sz="4" w:space="0" w:color="auto"/>
          </w:tblBorders>
        </w:tblPrEx>
        <w:trPr>
          <w:trHeight w:val="556"/>
        </w:trPr>
        <w:tc>
          <w:tcPr>
            <w:tcW w:w="1156" w:type="pct"/>
            <w:tcBorders>
              <w:top w:val="nil"/>
              <w:bottom w:val="single" w:sz="4" w:space="0" w:color="auto"/>
              <w:right w:val="single" w:sz="4" w:space="0" w:color="auto"/>
            </w:tcBorders>
            <w:shd w:val="clear" w:color="auto" w:fill="FFFFFF"/>
            <w:vAlign w:val="center"/>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Fecha de importación definitiva:</w:t>
            </w:r>
          </w:p>
        </w:tc>
        <w:tc>
          <w:tcPr>
            <w:tcW w:w="1339" w:type="pct"/>
            <w:gridSpan w:val="3"/>
            <w:tcBorders>
              <w:top w:val="nil"/>
              <w:bottom w:val="single" w:sz="4" w:space="0" w:color="auto"/>
              <w:right w:val="single" w:sz="4" w:space="0" w:color="auto"/>
            </w:tcBorders>
            <w:shd w:val="clear" w:color="auto" w:fill="FFFFFF"/>
            <w:vAlign w:val="center"/>
          </w:tcPr>
          <w:p w:rsidR="00870B23" w:rsidRPr="00790078" w:rsidRDefault="00870B23" w:rsidP="00542133">
            <w:pPr>
              <w:pStyle w:val="texto0"/>
              <w:ind w:firstLine="0"/>
              <w:jc w:val="center"/>
              <w:rPr>
                <w:rFonts w:ascii="Arial" w:hAnsi="Arial" w:cs="Arial"/>
                <w:sz w:val="16"/>
                <w:szCs w:val="18"/>
              </w:rPr>
            </w:pPr>
            <w:r w:rsidRPr="00790078">
              <w:rPr>
                <w:rFonts w:ascii="Arial" w:hAnsi="Arial" w:cs="Arial"/>
                <w:sz w:val="16"/>
                <w:szCs w:val="18"/>
              </w:rPr>
              <w:t>_____-_____-_____</w:t>
            </w:r>
          </w:p>
        </w:tc>
        <w:tc>
          <w:tcPr>
            <w:tcW w:w="1251" w:type="pct"/>
            <w:gridSpan w:val="7"/>
            <w:tcBorders>
              <w:top w:val="nil"/>
              <w:left w:val="single" w:sz="4" w:space="0" w:color="auto"/>
              <w:bottom w:val="single" w:sz="4" w:space="0" w:color="auto"/>
            </w:tcBorders>
            <w:shd w:val="clear" w:color="auto" w:fill="FFFFFF"/>
            <w:vAlign w:val="center"/>
          </w:tcPr>
          <w:p w:rsidR="00870B23" w:rsidRPr="00790078" w:rsidRDefault="00870B23" w:rsidP="00542133">
            <w:pPr>
              <w:pStyle w:val="texto0"/>
              <w:ind w:firstLine="0"/>
              <w:rPr>
                <w:rFonts w:ascii="Arial" w:hAnsi="Arial" w:cs="Arial"/>
                <w:b/>
                <w:sz w:val="16"/>
                <w:szCs w:val="18"/>
              </w:rPr>
            </w:pPr>
            <w:r w:rsidRPr="00790078">
              <w:rPr>
                <w:rFonts w:ascii="Arial" w:hAnsi="Arial" w:cs="Arial"/>
                <w:b/>
                <w:sz w:val="16"/>
                <w:szCs w:val="18"/>
              </w:rPr>
              <w:t>Fecha del pedimento mediante el cual cumple la obligación establecida en el artículo 108, quinto párrafo de la Ley:</w:t>
            </w:r>
          </w:p>
        </w:tc>
        <w:tc>
          <w:tcPr>
            <w:tcW w:w="1254" w:type="pct"/>
            <w:gridSpan w:val="7"/>
            <w:tcBorders>
              <w:top w:val="nil"/>
              <w:left w:val="single" w:sz="4" w:space="0" w:color="auto"/>
              <w:bottom w:val="single" w:sz="4" w:space="0" w:color="auto"/>
            </w:tcBorders>
            <w:shd w:val="clear" w:color="auto" w:fill="FFFFFF"/>
            <w:vAlign w:val="center"/>
          </w:tcPr>
          <w:p w:rsidR="00870B23" w:rsidRPr="00790078" w:rsidRDefault="00870B23" w:rsidP="00542133">
            <w:pPr>
              <w:pStyle w:val="texto0"/>
              <w:ind w:firstLine="0"/>
              <w:jc w:val="center"/>
              <w:rPr>
                <w:rFonts w:ascii="Arial" w:hAnsi="Arial" w:cs="Arial"/>
                <w:sz w:val="16"/>
                <w:szCs w:val="18"/>
              </w:rPr>
            </w:pPr>
            <w:r w:rsidRPr="00790078">
              <w:rPr>
                <w:rFonts w:ascii="Arial" w:hAnsi="Arial" w:cs="Arial"/>
                <w:sz w:val="16"/>
                <w:szCs w:val="18"/>
              </w:rPr>
              <w:t>____-_____-_____</w:t>
            </w:r>
          </w:p>
        </w:tc>
      </w:tr>
      <w:tr w:rsidR="00870B23" w:rsidRPr="00790078" w:rsidTr="00542133">
        <w:tblPrEx>
          <w:tblBorders>
            <w:bottom w:val="single" w:sz="4" w:space="0" w:color="auto"/>
          </w:tblBorders>
        </w:tblPrEx>
        <w:trPr>
          <w:trHeight w:val="20"/>
        </w:trPr>
        <w:tc>
          <w:tcPr>
            <w:tcW w:w="5000" w:type="pct"/>
            <w:gridSpan w:val="18"/>
            <w:tcBorders>
              <w:top w:val="single" w:sz="4" w:space="0" w:color="auto"/>
              <w:bottom w:val="single" w:sz="4" w:space="0" w:color="auto"/>
            </w:tcBorders>
            <w:shd w:val="clear" w:color="auto" w:fill="auto"/>
          </w:tcPr>
          <w:p w:rsidR="00870B23" w:rsidRPr="00790078" w:rsidRDefault="00870B23" w:rsidP="00542133">
            <w:pPr>
              <w:pStyle w:val="Texto"/>
              <w:ind w:firstLine="0"/>
              <w:rPr>
                <w:sz w:val="16"/>
                <w:szCs w:val="18"/>
              </w:rPr>
            </w:pPr>
            <w:r w:rsidRPr="00790078">
              <w:rPr>
                <w:b/>
                <w:sz w:val="16"/>
                <w:szCs w:val="18"/>
              </w:rPr>
              <w:t xml:space="preserve">No. de pedimento: </w:t>
            </w:r>
            <w:r w:rsidRPr="00790078">
              <w:rPr>
                <w:sz w:val="16"/>
                <w:szCs w:val="18"/>
              </w:rPr>
              <w:t>______________________________________________</w:t>
            </w:r>
          </w:p>
          <w:p w:rsidR="00870B23" w:rsidRPr="00790078" w:rsidRDefault="00870B23" w:rsidP="00542133">
            <w:pPr>
              <w:pStyle w:val="Texto"/>
              <w:ind w:firstLine="0"/>
              <w:rPr>
                <w:b/>
                <w:sz w:val="16"/>
                <w:szCs w:val="18"/>
              </w:rPr>
            </w:pPr>
            <w:r w:rsidRPr="00790078">
              <w:rPr>
                <w:b/>
                <w:sz w:val="16"/>
                <w:szCs w:val="18"/>
              </w:rPr>
              <w:t>Descripción de la mercancía:</w:t>
            </w:r>
          </w:p>
          <w:p w:rsidR="00870B23" w:rsidRPr="00790078" w:rsidRDefault="00870B23" w:rsidP="00542133">
            <w:pPr>
              <w:pStyle w:val="Texto"/>
              <w:tabs>
                <w:tab w:val="right" w:leader="underscore" w:pos="8820"/>
              </w:tabs>
              <w:ind w:firstLine="0"/>
              <w:rPr>
                <w:b/>
                <w:sz w:val="16"/>
                <w:szCs w:val="18"/>
              </w:rPr>
            </w:pPr>
            <w:r w:rsidRPr="00790078">
              <w:rPr>
                <w:b/>
                <w:sz w:val="16"/>
                <w:szCs w:val="18"/>
              </w:rPr>
              <w:t xml:space="preserve">Marca: </w:t>
            </w:r>
            <w:r w:rsidRPr="00790078">
              <w:rPr>
                <w:sz w:val="16"/>
                <w:szCs w:val="18"/>
              </w:rPr>
              <w:t xml:space="preserve">______________________________________ </w:t>
            </w:r>
            <w:r w:rsidRPr="00790078">
              <w:rPr>
                <w:b/>
                <w:sz w:val="16"/>
                <w:szCs w:val="18"/>
              </w:rPr>
              <w:t>Modelo:</w:t>
            </w:r>
            <w:r w:rsidRPr="00790078">
              <w:rPr>
                <w:sz w:val="16"/>
                <w:szCs w:val="18"/>
              </w:rPr>
              <w:tab/>
            </w:r>
          </w:p>
          <w:p w:rsidR="00870B23" w:rsidRPr="00790078" w:rsidRDefault="00870B23" w:rsidP="00542133">
            <w:pPr>
              <w:pStyle w:val="Texto"/>
              <w:tabs>
                <w:tab w:val="right" w:leader="underscore" w:pos="8820"/>
              </w:tabs>
              <w:ind w:firstLine="0"/>
              <w:rPr>
                <w:b/>
                <w:sz w:val="16"/>
                <w:szCs w:val="18"/>
              </w:rPr>
            </w:pPr>
            <w:r w:rsidRPr="00790078">
              <w:rPr>
                <w:b/>
                <w:sz w:val="16"/>
                <w:szCs w:val="18"/>
              </w:rPr>
              <w:t xml:space="preserve">Tipo: </w:t>
            </w:r>
            <w:r w:rsidRPr="00790078">
              <w:rPr>
                <w:sz w:val="16"/>
                <w:szCs w:val="18"/>
              </w:rPr>
              <w:t>________________________________________</w:t>
            </w:r>
            <w:r w:rsidRPr="00790078">
              <w:rPr>
                <w:b/>
                <w:sz w:val="16"/>
                <w:szCs w:val="18"/>
              </w:rPr>
              <w:t xml:space="preserve"> No. de Serie:</w:t>
            </w:r>
            <w:r w:rsidRPr="00790078">
              <w:rPr>
                <w:sz w:val="16"/>
                <w:szCs w:val="18"/>
              </w:rPr>
              <w:tab/>
            </w:r>
          </w:p>
          <w:p w:rsidR="00870B23" w:rsidRPr="00790078" w:rsidRDefault="00870B23" w:rsidP="00542133">
            <w:pPr>
              <w:pStyle w:val="Texto"/>
              <w:ind w:firstLine="0"/>
              <w:jc w:val="left"/>
              <w:rPr>
                <w:b/>
                <w:sz w:val="16"/>
                <w:szCs w:val="18"/>
              </w:rPr>
            </w:pPr>
            <w:r w:rsidRPr="00790078">
              <w:rPr>
                <w:b/>
                <w:sz w:val="16"/>
                <w:szCs w:val="18"/>
              </w:rPr>
              <w:t xml:space="preserve">Unidad: </w:t>
            </w:r>
            <w:r w:rsidRPr="00790078">
              <w:rPr>
                <w:sz w:val="16"/>
                <w:szCs w:val="18"/>
              </w:rPr>
              <w:t>_____________________________________</w:t>
            </w:r>
            <w:r w:rsidRPr="00790078">
              <w:rPr>
                <w:b/>
                <w:sz w:val="16"/>
                <w:szCs w:val="18"/>
              </w:rPr>
              <w:t xml:space="preserve"> Cantidad: </w:t>
            </w:r>
            <w:r w:rsidRPr="00790078">
              <w:rPr>
                <w:sz w:val="16"/>
                <w:szCs w:val="18"/>
              </w:rPr>
              <w:t>______________________________________</w:t>
            </w:r>
          </w:p>
        </w:tc>
      </w:tr>
      <w:tr w:rsidR="00870B23" w:rsidRPr="00790078" w:rsidTr="00542133">
        <w:tblPrEx>
          <w:tblBorders>
            <w:bottom w:val="single" w:sz="4" w:space="0" w:color="auto"/>
          </w:tblBorders>
        </w:tblPrEx>
        <w:trPr>
          <w:trHeight w:val="20"/>
        </w:trPr>
        <w:tc>
          <w:tcPr>
            <w:tcW w:w="5000" w:type="pct"/>
            <w:gridSpan w:val="18"/>
            <w:tcBorders>
              <w:top w:val="single" w:sz="4" w:space="0" w:color="auto"/>
              <w:bottom w:val="single" w:sz="4" w:space="0" w:color="auto"/>
            </w:tcBorders>
            <w:shd w:val="clear" w:color="auto" w:fill="D0CECE"/>
          </w:tcPr>
          <w:p w:rsidR="00870B23" w:rsidRPr="00790078" w:rsidRDefault="00870B23" w:rsidP="00542133">
            <w:pPr>
              <w:pStyle w:val="Texto"/>
              <w:spacing w:line="256" w:lineRule="exact"/>
              <w:ind w:firstLine="0"/>
              <w:rPr>
                <w:b/>
                <w:sz w:val="16"/>
                <w:szCs w:val="18"/>
              </w:rPr>
            </w:pPr>
            <w:r w:rsidRPr="00790078">
              <w:rPr>
                <w:b/>
                <w:sz w:val="16"/>
                <w:szCs w:val="18"/>
              </w:rPr>
              <w:t>4. Manifestación de voluntad para asumir la responsabilidad solidaria:</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bottom w:val="single" w:sz="4" w:space="0" w:color="auto"/>
            </w:tcBorders>
          </w:tcPr>
          <w:p w:rsidR="00870B23" w:rsidRPr="00790078" w:rsidRDefault="00870B23" w:rsidP="00542133">
            <w:pPr>
              <w:pStyle w:val="texto0"/>
              <w:spacing w:line="256" w:lineRule="exact"/>
              <w:ind w:firstLine="0"/>
              <w:rPr>
                <w:rFonts w:ascii="Arial" w:hAnsi="Arial" w:cs="Arial"/>
                <w:sz w:val="16"/>
                <w:szCs w:val="18"/>
              </w:rPr>
            </w:pPr>
            <w:r w:rsidRPr="00790078">
              <w:rPr>
                <w:rFonts w:ascii="Arial" w:hAnsi="Arial" w:cs="Arial"/>
                <w:sz w:val="16"/>
                <w:szCs w:val="18"/>
              </w:rPr>
              <w:t>Declaro bajo protesta de decir verdad lo siguiente:</w:t>
            </w:r>
          </w:p>
          <w:p w:rsidR="00870B23" w:rsidRPr="00790078" w:rsidRDefault="00870B23" w:rsidP="00542133">
            <w:pPr>
              <w:pStyle w:val="texto0"/>
              <w:spacing w:line="256" w:lineRule="exact"/>
              <w:ind w:left="570" w:hanging="570"/>
              <w:rPr>
                <w:rFonts w:ascii="Arial" w:hAnsi="Arial" w:cs="Arial"/>
                <w:sz w:val="16"/>
                <w:szCs w:val="18"/>
                <w:lang w:val="es-ES"/>
              </w:rPr>
            </w:pPr>
            <w:r w:rsidRPr="00790078">
              <w:rPr>
                <w:rFonts w:ascii="Arial" w:hAnsi="Arial" w:cs="Arial"/>
                <w:b/>
                <w:sz w:val="16"/>
                <w:szCs w:val="18"/>
                <w:lang w:val="es-ES"/>
              </w:rPr>
              <w:t>a)</w:t>
            </w:r>
            <w:r w:rsidRPr="00790078">
              <w:rPr>
                <w:rFonts w:ascii="Arial" w:hAnsi="Arial" w:cs="Arial"/>
                <w:sz w:val="16"/>
                <w:szCs w:val="18"/>
                <w:lang w:val="es-ES"/>
              </w:rPr>
              <w:t xml:space="preserve"> </w:t>
            </w:r>
            <w:r>
              <w:rPr>
                <w:rFonts w:ascii="Arial" w:hAnsi="Arial" w:cs="Arial"/>
                <w:sz w:val="16"/>
                <w:szCs w:val="18"/>
                <w:lang w:val="es-ES"/>
              </w:rPr>
              <w:tab/>
            </w:r>
            <w:r w:rsidRPr="00790078">
              <w:rPr>
                <w:rFonts w:ascii="Arial" w:hAnsi="Arial" w:cs="Arial"/>
                <w:sz w:val="16"/>
                <w:szCs w:val="18"/>
                <w:lang w:val="es-ES"/>
              </w:rPr>
              <w:t xml:space="preserve">Que me encuentro al corriente en el </w:t>
            </w:r>
            <w:r w:rsidRPr="00790078">
              <w:rPr>
                <w:rFonts w:ascii="Arial" w:hAnsi="Arial" w:cs="Arial"/>
                <w:sz w:val="16"/>
                <w:szCs w:val="18"/>
              </w:rPr>
              <w:t>cumplimiento de mis obligaciones fiscales.</w:t>
            </w:r>
          </w:p>
          <w:p w:rsidR="00870B23" w:rsidRPr="00790078" w:rsidRDefault="00870B23" w:rsidP="00542133">
            <w:pPr>
              <w:pStyle w:val="texto0"/>
              <w:spacing w:line="256" w:lineRule="exact"/>
              <w:ind w:left="570" w:hanging="570"/>
              <w:rPr>
                <w:rFonts w:ascii="Arial" w:hAnsi="Arial" w:cs="Arial"/>
                <w:sz w:val="16"/>
                <w:szCs w:val="18"/>
              </w:rPr>
            </w:pPr>
            <w:r w:rsidRPr="00790078">
              <w:rPr>
                <w:rFonts w:ascii="Arial" w:hAnsi="Arial" w:cs="Arial"/>
                <w:b/>
                <w:sz w:val="16"/>
                <w:szCs w:val="18"/>
              </w:rPr>
              <w:t>b)</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el estatus de mi domicilio fiscal es “Localizado”.</w:t>
            </w:r>
          </w:p>
          <w:p w:rsidR="00870B23" w:rsidRPr="00790078" w:rsidRDefault="00870B23" w:rsidP="00542133">
            <w:pPr>
              <w:pStyle w:val="texto0"/>
              <w:spacing w:line="256" w:lineRule="exact"/>
              <w:ind w:left="570" w:hanging="570"/>
              <w:rPr>
                <w:rFonts w:ascii="Arial" w:hAnsi="Arial" w:cs="Arial"/>
                <w:sz w:val="16"/>
                <w:szCs w:val="18"/>
              </w:rPr>
            </w:pPr>
            <w:r w:rsidRPr="00790078">
              <w:rPr>
                <w:rFonts w:ascii="Arial" w:hAnsi="Arial" w:cs="Arial"/>
                <w:b/>
                <w:sz w:val="16"/>
                <w:szCs w:val="18"/>
              </w:rPr>
              <w:t>c)</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me encuentro activo en el RFC.</w:t>
            </w:r>
          </w:p>
          <w:p w:rsidR="00870B23" w:rsidRPr="00790078" w:rsidRDefault="00870B23" w:rsidP="00542133">
            <w:pPr>
              <w:pStyle w:val="texto0"/>
              <w:spacing w:line="256" w:lineRule="exact"/>
              <w:ind w:left="570" w:hanging="570"/>
              <w:rPr>
                <w:rFonts w:ascii="Arial" w:hAnsi="Arial" w:cs="Arial"/>
                <w:sz w:val="16"/>
                <w:szCs w:val="18"/>
              </w:rPr>
            </w:pPr>
            <w:r w:rsidRPr="00790078">
              <w:rPr>
                <w:rFonts w:ascii="Arial" w:hAnsi="Arial" w:cs="Arial"/>
                <w:b/>
                <w:sz w:val="16"/>
                <w:szCs w:val="18"/>
              </w:rPr>
              <w:t>d)</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los datos asentados en el presente formato son ciertos.</w:t>
            </w:r>
          </w:p>
          <w:p w:rsidR="00870B23" w:rsidRPr="00790078" w:rsidRDefault="00870B23" w:rsidP="00542133">
            <w:pPr>
              <w:pStyle w:val="texto0"/>
              <w:spacing w:line="256" w:lineRule="exact"/>
              <w:ind w:left="570" w:hanging="570"/>
              <w:rPr>
                <w:rFonts w:ascii="Arial" w:hAnsi="Arial" w:cs="Arial"/>
                <w:sz w:val="16"/>
                <w:szCs w:val="18"/>
                <w:lang w:val="es-ES"/>
              </w:rPr>
            </w:pPr>
            <w:r w:rsidRPr="00790078">
              <w:rPr>
                <w:rFonts w:ascii="Arial" w:hAnsi="Arial" w:cs="Arial"/>
                <w:b/>
                <w:sz w:val="16"/>
                <w:szCs w:val="18"/>
              </w:rPr>
              <w:t>e)</w:t>
            </w:r>
            <w:r>
              <w:rPr>
                <w:rFonts w:ascii="Arial" w:hAnsi="Arial" w:cs="Arial"/>
                <w:sz w:val="16"/>
                <w:szCs w:val="18"/>
              </w:rPr>
              <w:tab/>
            </w:r>
            <w:r w:rsidRPr="00790078">
              <w:rPr>
                <w:rFonts w:ascii="Arial" w:hAnsi="Arial" w:cs="Arial"/>
                <w:sz w:val="16"/>
                <w:szCs w:val="18"/>
              </w:rPr>
              <w:t>Que por medio del presente se asume la responsabilidad solidaria en términos del artículo 26, fracción VIII del CFF y de la regla 7.3.3., fracción XIII, por las obligaciones fiscales que se originen con motivo de la enajenación realizada por el residente en el extranjero sin establecimiento permanente en el país, respecto de la mercancía relacionada con el pedimento de importación definitiva.</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bottom w:val="single" w:sz="4" w:space="0" w:color="auto"/>
            </w:tcBorders>
            <w:shd w:val="clear" w:color="auto" w:fill="D0CECE"/>
          </w:tcPr>
          <w:p w:rsidR="00870B23" w:rsidRPr="00790078" w:rsidRDefault="00870B23" w:rsidP="00542133">
            <w:pPr>
              <w:pStyle w:val="Texto"/>
              <w:spacing w:line="256" w:lineRule="exact"/>
              <w:ind w:firstLine="0"/>
              <w:rPr>
                <w:b/>
                <w:sz w:val="16"/>
                <w:szCs w:val="18"/>
              </w:rPr>
            </w:pPr>
            <w:r w:rsidRPr="00790078">
              <w:rPr>
                <w:b/>
                <w:sz w:val="16"/>
                <w:szCs w:val="18"/>
              </w:rPr>
              <w:t>5. Manifestaciones del representante legal:</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bottom w:val="single" w:sz="4" w:space="0" w:color="auto"/>
            </w:tcBorders>
          </w:tcPr>
          <w:p w:rsidR="00870B23" w:rsidRPr="00790078" w:rsidRDefault="00870B23" w:rsidP="00542133">
            <w:pPr>
              <w:pStyle w:val="texto0"/>
              <w:spacing w:line="256" w:lineRule="exact"/>
              <w:ind w:left="573" w:hanging="573"/>
              <w:rPr>
                <w:rFonts w:ascii="Arial" w:hAnsi="Arial" w:cs="Arial"/>
                <w:sz w:val="16"/>
                <w:szCs w:val="18"/>
                <w:lang w:val="es-ES"/>
              </w:rPr>
            </w:pPr>
            <w:r w:rsidRPr="00790078">
              <w:rPr>
                <w:rFonts w:ascii="Arial" w:hAnsi="Arial" w:cs="Arial"/>
                <w:b/>
                <w:sz w:val="16"/>
                <w:szCs w:val="18"/>
                <w:lang w:val="es-ES"/>
              </w:rPr>
              <w:t>a)</w:t>
            </w:r>
            <w:r w:rsidRPr="00790078">
              <w:rPr>
                <w:rFonts w:ascii="Arial" w:hAnsi="Arial" w:cs="Arial"/>
                <w:sz w:val="16"/>
                <w:szCs w:val="18"/>
                <w:lang w:val="es-ES"/>
              </w:rPr>
              <w:t xml:space="preserve"> </w:t>
            </w:r>
            <w:r>
              <w:rPr>
                <w:rFonts w:ascii="Arial" w:hAnsi="Arial" w:cs="Arial"/>
                <w:sz w:val="16"/>
                <w:szCs w:val="18"/>
                <w:lang w:val="es-ES"/>
              </w:rPr>
              <w:tab/>
            </w:r>
            <w:r w:rsidRPr="00790078">
              <w:rPr>
                <w:rFonts w:ascii="Arial" w:hAnsi="Arial" w:cs="Arial"/>
                <w:sz w:val="16"/>
                <w:szCs w:val="18"/>
                <w:lang w:val="es-ES"/>
              </w:rPr>
              <w:t xml:space="preserve">Que me encuentro al corriente en el </w:t>
            </w:r>
            <w:r w:rsidRPr="00790078">
              <w:rPr>
                <w:rFonts w:ascii="Arial" w:hAnsi="Arial" w:cs="Arial"/>
                <w:sz w:val="16"/>
                <w:szCs w:val="18"/>
              </w:rPr>
              <w:t>cumplimiento de mis obligaciones fiscales.</w:t>
            </w:r>
          </w:p>
          <w:p w:rsidR="00870B23" w:rsidRPr="00790078" w:rsidRDefault="00870B23" w:rsidP="00542133">
            <w:pPr>
              <w:pStyle w:val="texto0"/>
              <w:spacing w:line="256" w:lineRule="exact"/>
              <w:ind w:left="573" w:hanging="573"/>
              <w:rPr>
                <w:rFonts w:ascii="Arial" w:hAnsi="Arial" w:cs="Arial"/>
                <w:sz w:val="16"/>
                <w:szCs w:val="18"/>
              </w:rPr>
            </w:pPr>
            <w:r w:rsidRPr="00790078">
              <w:rPr>
                <w:rFonts w:ascii="Arial" w:hAnsi="Arial" w:cs="Arial"/>
                <w:b/>
                <w:sz w:val="16"/>
                <w:szCs w:val="18"/>
              </w:rPr>
              <w:t>b)</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el estatus de mi domicilio fiscal es “Localizado”.</w:t>
            </w:r>
          </w:p>
          <w:p w:rsidR="00870B23" w:rsidRPr="00790078" w:rsidRDefault="00870B23" w:rsidP="00542133">
            <w:pPr>
              <w:pStyle w:val="texto0"/>
              <w:spacing w:line="256" w:lineRule="exact"/>
              <w:ind w:left="573" w:hanging="573"/>
              <w:rPr>
                <w:rFonts w:ascii="Arial" w:hAnsi="Arial" w:cs="Arial"/>
                <w:sz w:val="16"/>
                <w:szCs w:val="18"/>
              </w:rPr>
            </w:pPr>
            <w:r w:rsidRPr="00790078">
              <w:rPr>
                <w:rFonts w:ascii="Arial" w:hAnsi="Arial" w:cs="Arial"/>
                <w:b/>
                <w:sz w:val="16"/>
                <w:szCs w:val="18"/>
              </w:rPr>
              <w:t>c)</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me encuentro activo en el RFC.</w:t>
            </w:r>
          </w:p>
          <w:p w:rsidR="00870B23" w:rsidRPr="00790078" w:rsidRDefault="00870B23" w:rsidP="00542133">
            <w:pPr>
              <w:pStyle w:val="texto0"/>
              <w:spacing w:line="256" w:lineRule="exact"/>
              <w:ind w:left="573" w:hanging="573"/>
              <w:rPr>
                <w:rFonts w:ascii="Arial" w:hAnsi="Arial" w:cs="Arial"/>
                <w:sz w:val="16"/>
                <w:szCs w:val="18"/>
              </w:rPr>
            </w:pPr>
            <w:r w:rsidRPr="00790078">
              <w:rPr>
                <w:rFonts w:ascii="Arial" w:hAnsi="Arial" w:cs="Arial"/>
                <w:b/>
                <w:sz w:val="16"/>
                <w:szCs w:val="18"/>
              </w:rPr>
              <w:t>d)</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los datos asentados en el presente formato son ciertos.</w:t>
            </w:r>
          </w:p>
          <w:p w:rsidR="00870B23" w:rsidRPr="00790078" w:rsidRDefault="00870B23" w:rsidP="00542133">
            <w:pPr>
              <w:pStyle w:val="texto0"/>
              <w:spacing w:line="256" w:lineRule="exact"/>
              <w:ind w:left="573" w:hanging="573"/>
              <w:rPr>
                <w:rFonts w:ascii="Arial" w:hAnsi="Arial" w:cs="Arial"/>
                <w:sz w:val="16"/>
                <w:szCs w:val="18"/>
              </w:rPr>
            </w:pPr>
            <w:r w:rsidRPr="00790078">
              <w:rPr>
                <w:rFonts w:ascii="Arial" w:hAnsi="Arial" w:cs="Arial"/>
                <w:b/>
                <w:sz w:val="16"/>
                <w:szCs w:val="18"/>
              </w:rPr>
              <w:t>e)</w:t>
            </w:r>
            <w:r w:rsidRPr="00790078">
              <w:rPr>
                <w:rFonts w:ascii="Arial" w:hAnsi="Arial" w:cs="Arial"/>
                <w:sz w:val="16"/>
                <w:szCs w:val="18"/>
              </w:rPr>
              <w:t xml:space="preserve"> </w:t>
            </w:r>
            <w:r>
              <w:rPr>
                <w:rFonts w:ascii="Arial" w:hAnsi="Arial" w:cs="Arial"/>
                <w:sz w:val="16"/>
                <w:szCs w:val="18"/>
              </w:rPr>
              <w:tab/>
            </w:r>
            <w:r w:rsidRPr="00790078">
              <w:rPr>
                <w:rFonts w:ascii="Arial" w:hAnsi="Arial" w:cs="Arial"/>
                <w:sz w:val="16"/>
                <w:szCs w:val="18"/>
              </w:rPr>
              <w:t>Que las facultades que me fueron otorgadas para representar al responsable solidario no me han sido modificadas o revocadas.</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bottom w:val="single" w:sz="4" w:space="0" w:color="auto"/>
            </w:tcBorders>
            <w:shd w:val="clear" w:color="auto" w:fill="D0CECE"/>
          </w:tcPr>
          <w:p w:rsidR="00870B23" w:rsidRPr="00790078" w:rsidRDefault="00870B23" w:rsidP="00542133">
            <w:pPr>
              <w:pStyle w:val="texto0"/>
              <w:spacing w:line="256" w:lineRule="exact"/>
              <w:ind w:left="570" w:hanging="570"/>
              <w:rPr>
                <w:rFonts w:ascii="Arial" w:hAnsi="Arial" w:cs="Arial"/>
                <w:b/>
                <w:sz w:val="16"/>
                <w:szCs w:val="18"/>
                <w:lang w:val="es-ES"/>
              </w:rPr>
            </w:pPr>
            <w:r w:rsidRPr="00790078">
              <w:rPr>
                <w:rFonts w:ascii="Arial" w:hAnsi="Arial" w:cs="Arial"/>
                <w:b/>
                <w:sz w:val="16"/>
                <w:szCs w:val="18"/>
                <w:lang w:val="es-ES"/>
              </w:rPr>
              <w:t>6. Firma:</w:t>
            </w:r>
          </w:p>
        </w:tc>
      </w:tr>
      <w:tr w:rsidR="00870B23" w:rsidRPr="00790078" w:rsidTr="00542133">
        <w:tblPrEx>
          <w:tblBorders>
            <w:bottom w:val="single" w:sz="4" w:space="0" w:color="auto"/>
            <w:insideH w:val="single" w:sz="6" w:space="0" w:color="auto"/>
            <w:insideV w:val="single" w:sz="6" w:space="0" w:color="auto"/>
          </w:tblBorders>
        </w:tblPrEx>
        <w:trPr>
          <w:trHeight w:val="20"/>
        </w:trPr>
        <w:tc>
          <w:tcPr>
            <w:tcW w:w="5000" w:type="pct"/>
            <w:gridSpan w:val="18"/>
            <w:tcBorders>
              <w:top w:val="single" w:sz="4" w:space="0" w:color="auto"/>
            </w:tcBorders>
            <w:shd w:val="clear" w:color="auto" w:fill="auto"/>
          </w:tcPr>
          <w:p w:rsidR="00870B23" w:rsidRPr="00790078" w:rsidRDefault="00870B23" w:rsidP="00542133">
            <w:pPr>
              <w:pStyle w:val="texto0"/>
              <w:spacing w:line="256" w:lineRule="exact"/>
              <w:ind w:left="570" w:hanging="570"/>
              <w:rPr>
                <w:rFonts w:ascii="Arial" w:hAnsi="Arial" w:cs="Arial"/>
                <w:b/>
                <w:sz w:val="16"/>
                <w:szCs w:val="18"/>
                <w:lang w:val="es-ES"/>
              </w:rPr>
            </w:pPr>
          </w:p>
          <w:p w:rsidR="00870B23" w:rsidRPr="00790078" w:rsidRDefault="00870B23" w:rsidP="00542133">
            <w:pPr>
              <w:pStyle w:val="texto0"/>
              <w:spacing w:line="256" w:lineRule="exact"/>
              <w:ind w:firstLine="0"/>
              <w:rPr>
                <w:rFonts w:ascii="Arial" w:hAnsi="Arial" w:cs="Arial"/>
                <w:sz w:val="16"/>
                <w:szCs w:val="18"/>
              </w:rPr>
            </w:pPr>
          </w:p>
          <w:p w:rsidR="00870B23" w:rsidRPr="00790078" w:rsidRDefault="00870B23" w:rsidP="00542133">
            <w:pPr>
              <w:pStyle w:val="texto0"/>
              <w:spacing w:line="256" w:lineRule="exact"/>
              <w:rPr>
                <w:rFonts w:ascii="Arial" w:hAnsi="Arial" w:cs="Arial"/>
                <w:sz w:val="16"/>
                <w:szCs w:val="18"/>
                <w:lang w:val="es-ES"/>
              </w:rPr>
            </w:pPr>
          </w:p>
          <w:tbl>
            <w:tblPr>
              <w:tblW w:w="0" w:type="auto"/>
              <w:jc w:val="center"/>
              <w:tblLayout w:type="fixed"/>
              <w:tblCellMar>
                <w:left w:w="72" w:type="dxa"/>
                <w:right w:w="72" w:type="dxa"/>
              </w:tblCellMar>
              <w:tblLook w:val="04A0" w:firstRow="1" w:lastRow="0" w:firstColumn="1" w:lastColumn="0" w:noHBand="0" w:noVBand="1"/>
            </w:tblPr>
            <w:tblGrid>
              <w:gridCol w:w="8079"/>
            </w:tblGrid>
            <w:tr w:rsidR="00870B23" w:rsidRPr="00790078" w:rsidTr="00542133">
              <w:trPr>
                <w:cantSplit/>
                <w:trHeight w:val="34"/>
                <w:jc w:val="center"/>
              </w:trPr>
              <w:tc>
                <w:tcPr>
                  <w:tcW w:w="8079" w:type="dxa"/>
                  <w:tcBorders>
                    <w:top w:val="nil"/>
                    <w:left w:val="nil"/>
                    <w:bottom w:val="single" w:sz="6" w:space="0" w:color="auto"/>
                    <w:right w:val="nil"/>
                  </w:tcBorders>
                </w:tcPr>
                <w:p w:rsidR="00870B23" w:rsidRPr="00790078" w:rsidRDefault="00870B23" w:rsidP="00542133">
                  <w:pPr>
                    <w:pStyle w:val="texto0"/>
                    <w:spacing w:line="256" w:lineRule="exact"/>
                    <w:ind w:firstLine="0"/>
                    <w:jc w:val="center"/>
                    <w:rPr>
                      <w:rFonts w:ascii="Arial" w:hAnsi="Arial" w:cs="Arial"/>
                      <w:b/>
                      <w:sz w:val="16"/>
                      <w:szCs w:val="18"/>
                    </w:rPr>
                  </w:pPr>
                </w:p>
              </w:tc>
            </w:tr>
            <w:tr w:rsidR="00870B23" w:rsidRPr="00790078" w:rsidTr="00542133">
              <w:trPr>
                <w:cantSplit/>
                <w:trHeight w:val="34"/>
                <w:jc w:val="center"/>
              </w:trPr>
              <w:tc>
                <w:tcPr>
                  <w:tcW w:w="8079" w:type="dxa"/>
                  <w:tcBorders>
                    <w:top w:val="single" w:sz="6" w:space="0" w:color="auto"/>
                    <w:left w:val="nil"/>
                    <w:bottom w:val="nil"/>
                    <w:right w:val="nil"/>
                  </w:tcBorders>
                </w:tcPr>
                <w:p w:rsidR="00870B23" w:rsidRPr="00790078" w:rsidRDefault="00870B23" w:rsidP="00542133">
                  <w:pPr>
                    <w:pStyle w:val="texto0"/>
                    <w:spacing w:line="256" w:lineRule="exact"/>
                    <w:ind w:firstLine="0"/>
                    <w:jc w:val="center"/>
                    <w:rPr>
                      <w:rFonts w:ascii="Arial" w:hAnsi="Arial" w:cs="Arial"/>
                      <w:b/>
                      <w:sz w:val="16"/>
                      <w:szCs w:val="18"/>
                    </w:rPr>
                  </w:pPr>
                  <w:r w:rsidRPr="00790078">
                    <w:rPr>
                      <w:rFonts w:ascii="Arial" w:hAnsi="Arial" w:cs="Arial"/>
                      <w:b/>
                      <w:sz w:val="16"/>
                      <w:szCs w:val="18"/>
                    </w:rPr>
                    <w:t>Nombre y firma del responsable solidario o de su representante legal</w:t>
                  </w:r>
                </w:p>
              </w:tc>
            </w:tr>
          </w:tbl>
          <w:p w:rsidR="00870B23" w:rsidRPr="00790078" w:rsidRDefault="00870B23" w:rsidP="00542133">
            <w:pPr>
              <w:pStyle w:val="texto0"/>
              <w:spacing w:line="256" w:lineRule="exact"/>
              <w:ind w:left="570" w:hanging="570"/>
              <w:rPr>
                <w:rFonts w:ascii="Arial" w:hAnsi="Arial" w:cs="Arial"/>
                <w:b/>
                <w:sz w:val="16"/>
                <w:szCs w:val="18"/>
                <w:lang w:val="es-ES"/>
              </w:rPr>
            </w:pPr>
          </w:p>
        </w:tc>
      </w:tr>
    </w:tbl>
    <w:p w:rsidR="00870B23" w:rsidRPr="00790078" w:rsidRDefault="00870B23" w:rsidP="00870B23">
      <w:pPr>
        <w:spacing w:after="101" w:line="216" w:lineRule="exact"/>
        <w:rPr>
          <w:rFonts w:ascii="Arial" w:hAnsi="Arial" w:cs="Arial"/>
          <w:b/>
          <w:sz w:val="16"/>
          <w:szCs w:val="18"/>
        </w:rPr>
      </w:pPr>
    </w:p>
    <w:p w:rsidR="00870B23" w:rsidRPr="00790078" w:rsidRDefault="00870B23" w:rsidP="00870B23">
      <w:pPr>
        <w:pStyle w:val="Texto"/>
        <w:ind w:firstLine="0"/>
        <w:jc w:val="center"/>
        <w:rPr>
          <w:b/>
        </w:rPr>
      </w:pPr>
      <w:r w:rsidRPr="00790078">
        <w:rPr>
          <w:b/>
        </w:rPr>
        <w:t>Instrucciones</w:t>
      </w:r>
    </w:p>
    <w:tbl>
      <w:tblPr>
        <w:tblW w:w="5000" w:type="pct"/>
        <w:tblLayout w:type="fixed"/>
        <w:tblCellMar>
          <w:left w:w="72" w:type="dxa"/>
          <w:right w:w="72" w:type="dxa"/>
        </w:tblCellMar>
        <w:tblLook w:val="04A0" w:firstRow="1" w:lastRow="0" w:firstColumn="1" w:lastColumn="0" w:noHBand="0" w:noVBand="1"/>
      </w:tblPr>
      <w:tblGrid>
        <w:gridCol w:w="8822"/>
      </w:tblGrid>
      <w:tr w:rsidR="00870B23" w:rsidRPr="00790078" w:rsidTr="00542133">
        <w:trPr>
          <w:trHeight w:val="20"/>
        </w:trPr>
        <w:tc>
          <w:tcPr>
            <w:tcW w:w="5000" w:type="pct"/>
            <w:tcBorders>
              <w:top w:val="single" w:sz="6" w:space="0" w:color="auto"/>
              <w:left w:val="single" w:sz="6" w:space="0" w:color="auto"/>
              <w:bottom w:val="single" w:sz="6" w:space="0" w:color="auto"/>
              <w:right w:val="single" w:sz="6" w:space="0" w:color="auto"/>
            </w:tcBorders>
            <w:noWrap/>
          </w:tcPr>
          <w:p w:rsidR="00870B23" w:rsidRPr="00790078" w:rsidRDefault="00870B23" w:rsidP="00542133">
            <w:pPr>
              <w:pStyle w:val="texto0"/>
              <w:spacing w:line="256" w:lineRule="exact"/>
              <w:ind w:firstLine="0"/>
              <w:rPr>
                <w:rFonts w:ascii="Arial" w:hAnsi="Arial" w:cs="Arial"/>
                <w:b/>
                <w:sz w:val="16"/>
                <w:szCs w:val="18"/>
                <w:u w:val="single"/>
              </w:rPr>
            </w:pPr>
            <w:r w:rsidRPr="00790078">
              <w:rPr>
                <w:rFonts w:ascii="Arial" w:hAnsi="Arial" w:cs="Arial"/>
                <w:b/>
                <w:sz w:val="16"/>
                <w:szCs w:val="18"/>
                <w:u w:val="single"/>
              </w:rPr>
              <w:t>Información general:</w:t>
            </w:r>
          </w:p>
          <w:p w:rsidR="00870B23" w:rsidRPr="00790078" w:rsidRDefault="00870B23" w:rsidP="00542133">
            <w:pPr>
              <w:pStyle w:val="texto0"/>
              <w:spacing w:line="256" w:lineRule="exact"/>
              <w:ind w:firstLine="0"/>
              <w:rPr>
                <w:rFonts w:ascii="Arial" w:hAnsi="Arial" w:cs="Arial"/>
                <w:sz w:val="16"/>
                <w:szCs w:val="18"/>
              </w:rPr>
            </w:pPr>
            <w:r w:rsidRPr="00790078">
              <w:rPr>
                <w:rFonts w:ascii="Arial" w:hAnsi="Arial" w:cs="Arial"/>
                <w:sz w:val="16"/>
                <w:szCs w:val="18"/>
              </w:rPr>
              <w:t>El presente formato es de libre impresión y debe ser llenado a máquina o con letra de molde, con bolígrafo a tinta negra o azul y no se deberán invadir los límites de los recuadros.</w:t>
            </w:r>
          </w:p>
          <w:p w:rsidR="00870B23" w:rsidRPr="00790078" w:rsidRDefault="00870B23" w:rsidP="00542133">
            <w:pPr>
              <w:pStyle w:val="texto0"/>
              <w:spacing w:line="256" w:lineRule="exact"/>
              <w:ind w:firstLine="0"/>
              <w:rPr>
                <w:rFonts w:ascii="Arial" w:hAnsi="Arial" w:cs="Arial"/>
                <w:b/>
                <w:sz w:val="16"/>
                <w:szCs w:val="18"/>
                <w:u w:val="single"/>
              </w:rPr>
            </w:pPr>
            <w:r w:rsidRPr="00790078">
              <w:rPr>
                <w:rFonts w:ascii="Arial" w:hAnsi="Arial" w:cs="Arial"/>
                <w:b/>
                <w:sz w:val="16"/>
                <w:szCs w:val="18"/>
                <w:u w:val="single"/>
              </w:rPr>
              <w:t>Opciones de presentación:</w:t>
            </w:r>
          </w:p>
          <w:p w:rsidR="00870B23" w:rsidRPr="00790078" w:rsidRDefault="00870B23" w:rsidP="00542133">
            <w:pPr>
              <w:pStyle w:val="texto0"/>
              <w:spacing w:line="256" w:lineRule="exact"/>
              <w:ind w:firstLine="0"/>
              <w:rPr>
                <w:rFonts w:ascii="Arial" w:hAnsi="Arial" w:cs="Arial"/>
                <w:sz w:val="16"/>
                <w:szCs w:val="18"/>
              </w:rPr>
            </w:pPr>
            <w:r w:rsidRPr="00790078">
              <w:rPr>
                <w:rFonts w:ascii="Arial" w:eastAsia="Calibri" w:hAnsi="Arial" w:cs="Arial"/>
                <w:sz w:val="16"/>
                <w:szCs w:val="18"/>
              </w:rPr>
              <w:t>El formato se deberá presentar a través de un caso de aclaración en el Portal del SAT.</w:t>
            </w:r>
          </w:p>
          <w:p w:rsidR="00870B23" w:rsidRPr="00790078" w:rsidRDefault="00870B23" w:rsidP="00542133">
            <w:pPr>
              <w:pStyle w:val="texto0"/>
              <w:spacing w:line="256" w:lineRule="exact"/>
              <w:ind w:firstLine="0"/>
              <w:rPr>
                <w:rFonts w:ascii="Arial" w:hAnsi="Arial" w:cs="Arial"/>
                <w:b/>
                <w:sz w:val="16"/>
                <w:szCs w:val="18"/>
                <w:u w:val="single"/>
              </w:rPr>
            </w:pPr>
            <w:r w:rsidRPr="00790078">
              <w:rPr>
                <w:rFonts w:ascii="Arial" w:hAnsi="Arial" w:cs="Arial"/>
                <w:b/>
                <w:sz w:val="16"/>
                <w:szCs w:val="18"/>
                <w:u w:val="single"/>
              </w:rPr>
              <w:t>Requisitos:</w:t>
            </w:r>
          </w:p>
          <w:p w:rsidR="00870B23" w:rsidRPr="00790078" w:rsidRDefault="00870B23" w:rsidP="00542133">
            <w:pPr>
              <w:pStyle w:val="texto0"/>
              <w:spacing w:line="256" w:lineRule="exact"/>
              <w:ind w:left="568" w:hanging="568"/>
              <w:rPr>
                <w:rFonts w:ascii="Arial" w:hAnsi="Arial" w:cs="Arial"/>
                <w:sz w:val="16"/>
                <w:szCs w:val="18"/>
              </w:rPr>
            </w:pPr>
            <w:r w:rsidRPr="00790078">
              <w:rPr>
                <w:rFonts w:ascii="Arial" w:hAnsi="Arial" w:cs="Arial"/>
                <w:b/>
                <w:sz w:val="16"/>
                <w:szCs w:val="18"/>
              </w:rPr>
              <w:t>I.</w:t>
            </w:r>
            <w:r w:rsidRPr="00790078">
              <w:rPr>
                <w:rFonts w:ascii="Arial" w:hAnsi="Arial" w:cs="Arial"/>
                <w:b/>
                <w:sz w:val="16"/>
                <w:szCs w:val="18"/>
              </w:rPr>
              <w:tab/>
            </w:r>
            <w:r w:rsidRPr="00790078">
              <w:rPr>
                <w:rFonts w:ascii="Arial" w:hAnsi="Arial" w:cs="Arial"/>
                <w:sz w:val="16"/>
                <w:szCs w:val="18"/>
              </w:rPr>
              <w:t>Escritura pública con la que el representante legal o el apoderado legal acredite su personalidad, en su caso.</w:t>
            </w:r>
          </w:p>
          <w:p w:rsidR="00870B23" w:rsidRPr="00790078" w:rsidRDefault="00870B23" w:rsidP="00542133">
            <w:pPr>
              <w:pStyle w:val="texto0"/>
              <w:spacing w:line="256" w:lineRule="exact"/>
              <w:ind w:left="568" w:hanging="568"/>
              <w:rPr>
                <w:rFonts w:ascii="Arial" w:hAnsi="Arial" w:cs="Arial"/>
                <w:sz w:val="16"/>
                <w:szCs w:val="18"/>
              </w:rPr>
            </w:pPr>
            <w:r w:rsidRPr="00790078">
              <w:rPr>
                <w:rFonts w:ascii="Arial" w:hAnsi="Arial" w:cs="Arial"/>
                <w:b/>
                <w:sz w:val="16"/>
                <w:szCs w:val="18"/>
              </w:rPr>
              <w:t>II.</w:t>
            </w:r>
            <w:r w:rsidRPr="00790078">
              <w:rPr>
                <w:rFonts w:ascii="Arial" w:hAnsi="Arial" w:cs="Arial"/>
                <w:sz w:val="16"/>
                <w:szCs w:val="18"/>
              </w:rPr>
              <w:tab/>
              <w:t>Listado de bienes susceptibles de embargo y de fácil realización, en términos de las disposiciones del CFF, con los cuales se garantice el pago de las contribuciones causadas.</w:t>
            </w:r>
          </w:p>
        </w:tc>
      </w:tr>
      <w:tr w:rsidR="00870B23" w:rsidRPr="00790078" w:rsidTr="00542133">
        <w:trPr>
          <w:trHeight w:val="65"/>
        </w:trPr>
        <w:tc>
          <w:tcPr>
            <w:tcW w:w="5000" w:type="pct"/>
            <w:tcBorders>
              <w:top w:val="single" w:sz="6" w:space="0" w:color="auto"/>
              <w:left w:val="single" w:sz="6" w:space="0" w:color="auto"/>
              <w:bottom w:val="single" w:sz="6" w:space="0" w:color="auto"/>
              <w:right w:val="single" w:sz="6" w:space="0" w:color="auto"/>
            </w:tcBorders>
          </w:tcPr>
          <w:p w:rsidR="00870B23" w:rsidRPr="00790078" w:rsidRDefault="00870B23" w:rsidP="00542133">
            <w:pPr>
              <w:pStyle w:val="texto0"/>
              <w:spacing w:line="256" w:lineRule="exact"/>
              <w:ind w:firstLine="0"/>
              <w:rPr>
                <w:rFonts w:ascii="Arial" w:hAnsi="Arial" w:cs="Arial"/>
                <w:b/>
                <w:sz w:val="16"/>
                <w:szCs w:val="18"/>
                <w:u w:val="single"/>
              </w:rPr>
            </w:pPr>
            <w:r w:rsidRPr="00790078">
              <w:rPr>
                <w:rFonts w:ascii="Arial" w:hAnsi="Arial" w:cs="Arial"/>
                <w:b/>
                <w:sz w:val="16"/>
                <w:szCs w:val="18"/>
                <w:u w:val="single"/>
              </w:rPr>
              <w:t>Información adicional:</w:t>
            </w:r>
          </w:p>
          <w:p w:rsidR="00870B23" w:rsidRPr="00790078" w:rsidRDefault="00870B23" w:rsidP="00542133">
            <w:pPr>
              <w:pStyle w:val="texto0"/>
              <w:spacing w:line="256" w:lineRule="exact"/>
              <w:ind w:firstLine="0"/>
              <w:rPr>
                <w:rFonts w:ascii="Arial" w:hAnsi="Arial" w:cs="Arial"/>
                <w:sz w:val="16"/>
                <w:szCs w:val="18"/>
              </w:rPr>
            </w:pPr>
            <w:r w:rsidRPr="00790078">
              <w:rPr>
                <w:rFonts w:ascii="Arial" w:hAnsi="Arial" w:cs="Arial"/>
                <w:sz w:val="16"/>
                <w:szCs w:val="18"/>
              </w:rPr>
              <w:t>Los bienes propiedad de quien asuma la responsabilidad solidaria deberán corresponder al tipo de bienes señalados en el artículo 155 del CFF, que de forma suficiente garanticen la responsabilidad solidaria asumida por las obligaciones fiscales que se originen con motivo de la enajenación realizada por el residente en el extranjero sin establecimiento permanente en el país.</w:t>
            </w:r>
          </w:p>
        </w:tc>
      </w:tr>
    </w:tbl>
    <w:p w:rsidR="00D413CF" w:rsidRPr="00870B23" w:rsidRDefault="00D413CF">
      <w:pPr>
        <w:rPr>
          <w:sz w:val="4"/>
          <w:szCs w:val="4"/>
        </w:rPr>
      </w:pPr>
    </w:p>
    <w:sectPr w:rsidR="00D413CF" w:rsidRPr="00870B23" w:rsidSect="00870B23">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23"/>
    <w:rsid w:val="006A0D14"/>
    <w:rsid w:val="00870B23"/>
    <w:rsid w:val="009F0605"/>
    <w:rsid w:val="00A0146E"/>
    <w:rsid w:val="00D41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D5F02-888B-44F5-8127-13AF94D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B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70B23"/>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qFormat/>
    <w:rsid w:val="00870B23"/>
    <w:pPr>
      <w:spacing w:before="101" w:after="101" w:line="216" w:lineRule="atLeast"/>
      <w:jc w:val="center"/>
    </w:pPr>
    <w:rPr>
      <w:b/>
      <w:sz w:val="18"/>
      <w:szCs w:val="20"/>
      <w:lang w:val="es-ES_tradnl"/>
    </w:rPr>
  </w:style>
  <w:style w:type="character" w:customStyle="1" w:styleId="TextoCar">
    <w:name w:val="Texto Car"/>
    <w:link w:val="Texto"/>
    <w:locked/>
    <w:rsid w:val="00870B23"/>
    <w:rPr>
      <w:rFonts w:ascii="Arial" w:eastAsia="Times New Roman" w:hAnsi="Arial" w:cs="Arial"/>
      <w:sz w:val="18"/>
      <w:szCs w:val="20"/>
      <w:lang w:val="es-ES" w:eastAsia="es-ES"/>
    </w:rPr>
  </w:style>
  <w:style w:type="character" w:customStyle="1" w:styleId="ANOTACIONCar">
    <w:name w:val="ANOTACION Car"/>
    <w:link w:val="ANOTACION"/>
    <w:locked/>
    <w:rsid w:val="00870B23"/>
    <w:rPr>
      <w:rFonts w:ascii="Times New Roman" w:eastAsia="Times New Roman" w:hAnsi="Times New Roman" w:cs="Times New Roman"/>
      <w:b/>
      <w:sz w:val="18"/>
      <w:szCs w:val="20"/>
      <w:lang w:val="es-ES_tradnl" w:eastAsia="es-ES"/>
    </w:rPr>
  </w:style>
  <w:style w:type="paragraph" w:customStyle="1" w:styleId="texto0">
    <w:name w:val="texto"/>
    <w:basedOn w:val="Normal"/>
    <w:rsid w:val="00870B23"/>
    <w:pPr>
      <w:widowControl w:val="0"/>
      <w:adjustRightInd w:val="0"/>
      <w:spacing w:after="101" w:line="216" w:lineRule="exact"/>
      <w:ind w:firstLine="288"/>
      <w:jc w:val="both"/>
      <w:textAlignment w:val="baseline"/>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2024-01-18T00:47:00Z</dcterms:created>
  <dcterms:modified xsi:type="dcterms:W3CDTF">2024-01-18T00:48:00Z</dcterms:modified>
</cp:coreProperties>
</file>